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05E2" w14:textId="63402601" w:rsidR="008206E1" w:rsidRPr="00142F0C" w:rsidRDefault="00B32A61" w:rsidP="00142F0C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142F0C">
        <w:rPr>
          <w:rFonts w:eastAsia="Times New Roman" w:cs="Calibri"/>
          <w:sz w:val="28"/>
          <w:szCs w:val="28"/>
        </w:rPr>
        <w:t>Effects of Heavy, Forward &amp;</w:t>
      </w:r>
      <w:r w:rsidR="008206E1" w:rsidRPr="00142F0C">
        <w:rPr>
          <w:rFonts w:eastAsia="Times New Roman" w:cs="Calibri"/>
          <w:sz w:val="28"/>
          <w:szCs w:val="28"/>
        </w:rPr>
        <w:t xml:space="preserve"> Aft CG on Performance</w:t>
      </w:r>
    </w:p>
    <w:p w14:paraId="0877680D" w14:textId="77777777" w:rsidR="008206E1" w:rsidRDefault="008206E1" w:rsidP="008206E1">
      <w:pPr>
        <w:spacing w:after="0" w:line="240" w:lineRule="auto"/>
        <w:rPr>
          <w:rFonts w:eastAsia="Times New Roman" w:cs="Calibri"/>
        </w:rPr>
      </w:pPr>
    </w:p>
    <w:tbl>
      <w:tblPr>
        <w:tblW w:w="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080"/>
        <w:gridCol w:w="1350"/>
        <w:gridCol w:w="1080"/>
      </w:tblGrid>
      <w:tr w:rsidR="008206E1" w14:paraId="1A081332" w14:textId="77777777" w:rsidTr="002064BD">
        <w:trPr>
          <w:trHeight w:val="284"/>
          <w:jc w:val="center"/>
        </w:trPr>
        <w:tc>
          <w:tcPr>
            <w:tcW w:w="1705" w:type="dxa"/>
          </w:tcPr>
          <w:p w14:paraId="67DF6FFF" w14:textId="77777777" w:rsidR="008206E1" w:rsidRPr="00B32A6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Condition</w:t>
            </w:r>
          </w:p>
        </w:tc>
        <w:tc>
          <w:tcPr>
            <w:tcW w:w="1080" w:type="dxa"/>
          </w:tcPr>
          <w:p w14:paraId="01D86919" w14:textId="77777777" w:rsidR="008206E1" w:rsidRPr="00B32A6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Heavy</w:t>
            </w:r>
          </w:p>
        </w:tc>
        <w:tc>
          <w:tcPr>
            <w:tcW w:w="1350" w:type="dxa"/>
          </w:tcPr>
          <w:p w14:paraId="6644A74A" w14:textId="77777777" w:rsidR="008206E1" w:rsidRPr="00B32A6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Forward CG</w:t>
            </w:r>
          </w:p>
        </w:tc>
        <w:tc>
          <w:tcPr>
            <w:tcW w:w="1080" w:type="dxa"/>
          </w:tcPr>
          <w:p w14:paraId="72D2BF76" w14:textId="77777777" w:rsidR="008206E1" w:rsidRPr="00B32A6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Aft CG</w:t>
            </w:r>
          </w:p>
        </w:tc>
      </w:tr>
      <w:tr w:rsidR="008206E1" w14:paraId="5F839A43" w14:textId="77777777" w:rsidTr="002064BD">
        <w:trPr>
          <w:trHeight w:val="268"/>
          <w:jc w:val="center"/>
        </w:trPr>
        <w:tc>
          <w:tcPr>
            <w:tcW w:w="1705" w:type="dxa"/>
          </w:tcPr>
          <w:p w14:paraId="47A93422" w14:textId="4AB0311D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T/O </w:t>
            </w:r>
            <w:r w:rsidR="00E61B8C">
              <w:rPr>
                <w:rFonts w:eastAsia="Times New Roman" w:cs="Calibri"/>
              </w:rPr>
              <w:t>s</w:t>
            </w:r>
            <w:r>
              <w:rPr>
                <w:rFonts w:eastAsia="Times New Roman" w:cs="Calibri"/>
              </w:rPr>
              <w:t>peed</w:t>
            </w:r>
          </w:p>
        </w:tc>
        <w:tc>
          <w:tcPr>
            <w:tcW w:w="1080" w:type="dxa"/>
          </w:tcPr>
          <w:p w14:paraId="4141D90A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Higher</w:t>
            </w:r>
          </w:p>
        </w:tc>
        <w:tc>
          <w:tcPr>
            <w:tcW w:w="1350" w:type="dxa"/>
          </w:tcPr>
          <w:p w14:paraId="16302290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80" w:type="dxa"/>
          </w:tcPr>
          <w:p w14:paraId="4FAA9E31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8206E1" w14:paraId="08FEED90" w14:textId="77777777" w:rsidTr="002064BD">
        <w:trPr>
          <w:trHeight w:val="284"/>
          <w:jc w:val="center"/>
        </w:trPr>
        <w:tc>
          <w:tcPr>
            <w:tcW w:w="1705" w:type="dxa"/>
          </w:tcPr>
          <w:p w14:paraId="56C1DBB9" w14:textId="725C97FB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Takeoff </w:t>
            </w:r>
            <w:r w:rsidR="00E61B8C">
              <w:rPr>
                <w:rFonts w:eastAsia="Times New Roman" w:cs="Calibri"/>
              </w:rPr>
              <w:t>d</w:t>
            </w:r>
            <w:r w:rsidR="00B80E56">
              <w:rPr>
                <w:rFonts w:eastAsia="Times New Roman" w:cs="Calibri"/>
              </w:rPr>
              <w:t>istance</w:t>
            </w:r>
          </w:p>
        </w:tc>
        <w:tc>
          <w:tcPr>
            <w:tcW w:w="1080" w:type="dxa"/>
          </w:tcPr>
          <w:p w14:paraId="66172AD0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Longer</w:t>
            </w:r>
          </w:p>
        </w:tc>
        <w:tc>
          <w:tcPr>
            <w:tcW w:w="1350" w:type="dxa"/>
          </w:tcPr>
          <w:p w14:paraId="21D248E7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80" w:type="dxa"/>
          </w:tcPr>
          <w:p w14:paraId="1B438981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8206E1" w14:paraId="13F25465" w14:textId="77777777" w:rsidTr="002064BD">
        <w:trPr>
          <w:trHeight w:val="268"/>
          <w:jc w:val="center"/>
        </w:trPr>
        <w:tc>
          <w:tcPr>
            <w:tcW w:w="1705" w:type="dxa"/>
          </w:tcPr>
          <w:p w14:paraId="36EC5CAB" w14:textId="61FEEE6E" w:rsidR="008206E1" w:rsidRDefault="00E61B8C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</w:t>
            </w:r>
            <w:r w:rsidR="008206E1">
              <w:rPr>
                <w:rFonts w:eastAsia="Times New Roman" w:cs="Calibri"/>
              </w:rPr>
              <w:t>ate of climb</w:t>
            </w:r>
          </w:p>
        </w:tc>
        <w:tc>
          <w:tcPr>
            <w:tcW w:w="1080" w:type="dxa"/>
          </w:tcPr>
          <w:p w14:paraId="24ABDE2B" w14:textId="4EF2CC71" w:rsidR="008206E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Lower</w:t>
            </w:r>
          </w:p>
        </w:tc>
        <w:tc>
          <w:tcPr>
            <w:tcW w:w="1350" w:type="dxa"/>
          </w:tcPr>
          <w:p w14:paraId="7076ED7C" w14:textId="198FA904" w:rsidR="008206E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Lower</w:t>
            </w:r>
          </w:p>
        </w:tc>
        <w:tc>
          <w:tcPr>
            <w:tcW w:w="1080" w:type="dxa"/>
          </w:tcPr>
          <w:p w14:paraId="1D81B465" w14:textId="73C68D33" w:rsidR="008206E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Higher</w:t>
            </w:r>
          </w:p>
        </w:tc>
      </w:tr>
      <w:tr w:rsidR="008206E1" w14:paraId="275CDC25" w14:textId="77777777" w:rsidTr="002064BD">
        <w:trPr>
          <w:trHeight w:val="284"/>
          <w:jc w:val="center"/>
        </w:trPr>
        <w:tc>
          <w:tcPr>
            <w:tcW w:w="1705" w:type="dxa"/>
          </w:tcPr>
          <w:p w14:paraId="529C6807" w14:textId="4677A9F8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Max </w:t>
            </w:r>
            <w:r w:rsidR="00E61B8C">
              <w:rPr>
                <w:rFonts w:eastAsia="Times New Roman" w:cs="Calibri"/>
              </w:rPr>
              <w:t>a</w:t>
            </w:r>
            <w:r>
              <w:rPr>
                <w:rFonts w:eastAsia="Times New Roman" w:cs="Calibri"/>
              </w:rPr>
              <w:t>ltitude</w:t>
            </w:r>
          </w:p>
        </w:tc>
        <w:tc>
          <w:tcPr>
            <w:tcW w:w="1080" w:type="dxa"/>
          </w:tcPr>
          <w:p w14:paraId="554FBD5E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Lower</w:t>
            </w:r>
          </w:p>
        </w:tc>
        <w:tc>
          <w:tcPr>
            <w:tcW w:w="1350" w:type="dxa"/>
          </w:tcPr>
          <w:p w14:paraId="6F209D68" w14:textId="3C5ACA8F" w:rsidR="008206E1" w:rsidRDefault="00B80E56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Lower</w:t>
            </w:r>
          </w:p>
        </w:tc>
        <w:tc>
          <w:tcPr>
            <w:tcW w:w="1080" w:type="dxa"/>
          </w:tcPr>
          <w:p w14:paraId="51438BF3" w14:textId="2D180AA7" w:rsidR="008206E1" w:rsidRDefault="00B80E56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Higher</w:t>
            </w:r>
          </w:p>
        </w:tc>
      </w:tr>
      <w:tr w:rsidR="008206E1" w14:paraId="1F55EA88" w14:textId="77777777" w:rsidTr="002064BD">
        <w:trPr>
          <w:trHeight w:val="268"/>
          <w:jc w:val="center"/>
        </w:trPr>
        <w:tc>
          <w:tcPr>
            <w:tcW w:w="1705" w:type="dxa"/>
          </w:tcPr>
          <w:p w14:paraId="30763C60" w14:textId="77777777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Cruising speed</w:t>
            </w:r>
          </w:p>
        </w:tc>
        <w:tc>
          <w:tcPr>
            <w:tcW w:w="1080" w:type="dxa"/>
          </w:tcPr>
          <w:p w14:paraId="42F70CE9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Slower</w:t>
            </w:r>
          </w:p>
        </w:tc>
        <w:tc>
          <w:tcPr>
            <w:tcW w:w="1350" w:type="dxa"/>
          </w:tcPr>
          <w:p w14:paraId="1AB71EEA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Slower</w:t>
            </w:r>
          </w:p>
        </w:tc>
        <w:tc>
          <w:tcPr>
            <w:tcW w:w="1080" w:type="dxa"/>
          </w:tcPr>
          <w:p w14:paraId="7E29A96E" w14:textId="210F55B5" w:rsidR="008206E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Faster</w:t>
            </w:r>
          </w:p>
        </w:tc>
      </w:tr>
      <w:tr w:rsidR="008206E1" w14:paraId="7FB2FA93" w14:textId="77777777" w:rsidTr="002064BD">
        <w:trPr>
          <w:trHeight w:val="284"/>
          <w:jc w:val="center"/>
        </w:trPr>
        <w:tc>
          <w:tcPr>
            <w:tcW w:w="1705" w:type="dxa"/>
          </w:tcPr>
          <w:p w14:paraId="3E1329C4" w14:textId="77777777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Range</w:t>
            </w:r>
          </w:p>
        </w:tc>
        <w:tc>
          <w:tcPr>
            <w:tcW w:w="1080" w:type="dxa"/>
          </w:tcPr>
          <w:p w14:paraId="00360D30" w14:textId="3E5F1180" w:rsidR="008206E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Less</w:t>
            </w:r>
          </w:p>
        </w:tc>
        <w:tc>
          <w:tcPr>
            <w:tcW w:w="1350" w:type="dxa"/>
          </w:tcPr>
          <w:p w14:paraId="34A49AC4" w14:textId="7EF2EC1B" w:rsidR="008206E1" w:rsidRDefault="00B80E56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</w:t>
            </w:r>
            <w:r w:rsidR="00E61B8C">
              <w:rPr>
                <w:rFonts w:eastAsia="Times New Roman" w:cs="Calibri"/>
              </w:rPr>
              <w:t>ess</w:t>
            </w:r>
          </w:p>
        </w:tc>
        <w:tc>
          <w:tcPr>
            <w:tcW w:w="1080" w:type="dxa"/>
          </w:tcPr>
          <w:p w14:paraId="29D2311D" w14:textId="52CCCFD2" w:rsidR="008206E1" w:rsidRDefault="00B80E56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More</w:t>
            </w:r>
          </w:p>
        </w:tc>
      </w:tr>
      <w:tr w:rsidR="008206E1" w14:paraId="69E4C745" w14:textId="77777777" w:rsidTr="002064BD">
        <w:trPr>
          <w:trHeight w:val="284"/>
          <w:jc w:val="center"/>
        </w:trPr>
        <w:tc>
          <w:tcPr>
            <w:tcW w:w="1705" w:type="dxa"/>
          </w:tcPr>
          <w:p w14:paraId="1043DFD4" w14:textId="77777777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Maneuverability</w:t>
            </w:r>
          </w:p>
        </w:tc>
        <w:tc>
          <w:tcPr>
            <w:tcW w:w="1080" w:type="dxa"/>
          </w:tcPr>
          <w:p w14:paraId="16EE7666" w14:textId="2B1CA065" w:rsidR="008206E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Less</w:t>
            </w:r>
          </w:p>
        </w:tc>
        <w:tc>
          <w:tcPr>
            <w:tcW w:w="1350" w:type="dxa"/>
          </w:tcPr>
          <w:p w14:paraId="5540EB3D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80" w:type="dxa"/>
          </w:tcPr>
          <w:p w14:paraId="368D683D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8206E1" w14:paraId="4A5C9449" w14:textId="77777777" w:rsidTr="002064BD">
        <w:trPr>
          <w:trHeight w:val="268"/>
          <w:jc w:val="center"/>
        </w:trPr>
        <w:tc>
          <w:tcPr>
            <w:tcW w:w="1705" w:type="dxa"/>
          </w:tcPr>
          <w:p w14:paraId="08BD9D7A" w14:textId="77777777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Stall speed</w:t>
            </w:r>
          </w:p>
        </w:tc>
        <w:tc>
          <w:tcPr>
            <w:tcW w:w="1080" w:type="dxa"/>
          </w:tcPr>
          <w:p w14:paraId="6D4F0B03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Higher</w:t>
            </w:r>
          </w:p>
        </w:tc>
        <w:tc>
          <w:tcPr>
            <w:tcW w:w="1350" w:type="dxa"/>
          </w:tcPr>
          <w:p w14:paraId="0C666D0D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Higher</w:t>
            </w:r>
          </w:p>
        </w:tc>
        <w:tc>
          <w:tcPr>
            <w:tcW w:w="1080" w:type="dxa"/>
          </w:tcPr>
          <w:p w14:paraId="5072420C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Lower</w:t>
            </w:r>
          </w:p>
        </w:tc>
      </w:tr>
      <w:tr w:rsidR="008206E1" w14:paraId="18E82A19" w14:textId="77777777" w:rsidTr="002064BD">
        <w:trPr>
          <w:trHeight w:val="284"/>
          <w:jc w:val="center"/>
        </w:trPr>
        <w:tc>
          <w:tcPr>
            <w:tcW w:w="1705" w:type="dxa"/>
          </w:tcPr>
          <w:p w14:paraId="5CB18AC3" w14:textId="77777777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Landing speed</w:t>
            </w:r>
          </w:p>
        </w:tc>
        <w:tc>
          <w:tcPr>
            <w:tcW w:w="1080" w:type="dxa"/>
          </w:tcPr>
          <w:p w14:paraId="2225374E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Higher</w:t>
            </w:r>
          </w:p>
        </w:tc>
        <w:tc>
          <w:tcPr>
            <w:tcW w:w="1350" w:type="dxa"/>
          </w:tcPr>
          <w:p w14:paraId="08C7645C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80" w:type="dxa"/>
          </w:tcPr>
          <w:p w14:paraId="6461D9AA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8206E1" w14:paraId="031520C8" w14:textId="77777777" w:rsidTr="002064BD">
        <w:trPr>
          <w:trHeight w:val="268"/>
          <w:jc w:val="center"/>
        </w:trPr>
        <w:tc>
          <w:tcPr>
            <w:tcW w:w="1705" w:type="dxa"/>
          </w:tcPr>
          <w:p w14:paraId="1DA3C4AB" w14:textId="77777777" w:rsidR="008206E1" w:rsidRDefault="008206E1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Landing roll</w:t>
            </w:r>
          </w:p>
        </w:tc>
        <w:tc>
          <w:tcPr>
            <w:tcW w:w="1080" w:type="dxa"/>
          </w:tcPr>
          <w:p w14:paraId="2EBCA7D1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Longer</w:t>
            </w:r>
          </w:p>
        </w:tc>
        <w:tc>
          <w:tcPr>
            <w:tcW w:w="1350" w:type="dxa"/>
          </w:tcPr>
          <w:p w14:paraId="167ED2A6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80" w:type="dxa"/>
          </w:tcPr>
          <w:p w14:paraId="1A63D5FE" w14:textId="77777777" w:rsidR="008206E1" w:rsidRDefault="008206E1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</w:tbl>
    <w:p w14:paraId="0CD229EC" w14:textId="77777777" w:rsidR="00142F0C" w:rsidRPr="00142F0C" w:rsidRDefault="00142F0C" w:rsidP="00142F0C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037F8A2C" w14:textId="63E96B9C" w:rsidR="008206E1" w:rsidRPr="00142F0C" w:rsidRDefault="008206E1" w:rsidP="00142F0C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142F0C">
        <w:rPr>
          <w:rFonts w:eastAsia="Times New Roman" w:cs="Calibri"/>
          <w:sz w:val="28"/>
          <w:szCs w:val="28"/>
        </w:rPr>
        <w:t>E</w:t>
      </w:r>
      <w:r w:rsidR="00B32A61" w:rsidRPr="00142F0C">
        <w:rPr>
          <w:rFonts w:eastAsia="Times New Roman" w:cs="Calibri"/>
          <w:sz w:val="28"/>
          <w:szCs w:val="28"/>
        </w:rPr>
        <w:t>ffects of Forward &amp;</w:t>
      </w:r>
      <w:r w:rsidRPr="00142F0C">
        <w:rPr>
          <w:rFonts w:eastAsia="Times New Roman" w:cs="Calibri"/>
          <w:sz w:val="28"/>
          <w:szCs w:val="28"/>
        </w:rPr>
        <w:t xml:space="preserve"> Aft CG on Stability</w:t>
      </w:r>
      <w:r w:rsidR="00E61B8C" w:rsidRPr="00142F0C">
        <w:rPr>
          <w:rFonts w:eastAsia="Times New Roman" w:cs="Calibri"/>
          <w:sz w:val="28"/>
          <w:szCs w:val="28"/>
        </w:rPr>
        <w:t xml:space="preserve"> &amp; </w:t>
      </w:r>
      <w:r w:rsidR="00B80E56" w:rsidRPr="00142F0C">
        <w:rPr>
          <w:rFonts w:eastAsia="Times New Roman" w:cs="Calibri"/>
          <w:sz w:val="28"/>
          <w:szCs w:val="28"/>
        </w:rPr>
        <w:t>Controllability</w:t>
      </w:r>
    </w:p>
    <w:p w14:paraId="4EE460A6" w14:textId="77777777" w:rsidR="008206E1" w:rsidRDefault="008206E1" w:rsidP="008206E1">
      <w:pPr>
        <w:spacing w:after="0" w:line="240" w:lineRule="auto"/>
        <w:rPr>
          <w:rFonts w:eastAsia="Times New Roman" w:cs="Calibri"/>
        </w:rPr>
      </w:pPr>
    </w:p>
    <w:tbl>
      <w:tblPr>
        <w:tblW w:w="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1530"/>
        <w:gridCol w:w="1530"/>
      </w:tblGrid>
      <w:tr w:rsidR="00E61B8C" w14:paraId="271D423F" w14:textId="77777777" w:rsidTr="002064BD">
        <w:trPr>
          <w:jc w:val="center"/>
        </w:trPr>
        <w:tc>
          <w:tcPr>
            <w:tcW w:w="1975" w:type="dxa"/>
          </w:tcPr>
          <w:p w14:paraId="2A5C8FA8" w14:textId="77777777" w:rsidR="00E61B8C" w:rsidRPr="00B32A6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Condition</w:t>
            </w:r>
          </w:p>
        </w:tc>
        <w:tc>
          <w:tcPr>
            <w:tcW w:w="1530" w:type="dxa"/>
          </w:tcPr>
          <w:p w14:paraId="626FFC3B" w14:textId="77777777" w:rsidR="00E61B8C" w:rsidRPr="00B32A6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Forward CG</w:t>
            </w:r>
          </w:p>
        </w:tc>
        <w:tc>
          <w:tcPr>
            <w:tcW w:w="1530" w:type="dxa"/>
          </w:tcPr>
          <w:p w14:paraId="7D2C49EF" w14:textId="77777777" w:rsidR="00E61B8C" w:rsidRPr="00B32A61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32A61">
              <w:rPr>
                <w:rFonts w:eastAsia="Times New Roman" w:cs="Calibri"/>
                <w:b/>
              </w:rPr>
              <w:t>Aft CG</w:t>
            </w:r>
          </w:p>
        </w:tc>
      </w:tr>
      <w:tr w:rsidR="00E61B8C" w14:paraId="6F91E6B6" w14:textId="77777777" w:rsidTr="002064BD">
        <w:trPr>
          <w:jc w:val="center"/>
        </w:trPr>
        <w:tc>
          <w:tcPr>
            <w:tcW w:w="1975" w:type="dxa"/>
          </w:tcPr>
          <w:p w14:paraId="74393922" w14:textId="314F61A6" w:rsidR="00E61B8C" w:rsidRDefault="00E61B8C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Pitch Stability</w:t>
            </w:r>
          </w:p>
        </w:tc>
        <w:tc>
          <w:tcPr>
            <w:tcW w:w="1530" w:type="dxa"/>
          </w:tcPr>
          <w:p w14:paraId="230BE32A" w14:textId="095D0449" w:rsidR="00E61B8C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More Stable</w:t>
            </w:r>
          </w:p>
        </w:tc>
        <w:tc>
          <w:tcPr>
            <w:tcW w:w="1530" w:type="dxa"/>
          </w:tcPr>
          <w:p w14:paraId="1A169654" w14:textId="4259558A" w:rsidR="00E61B8C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Less Stable</w:t>
            </w:r>
          </w:p>
        </w:tc>
      </w:tr>
      <w:tr w:rsidR="002B3E3C" w14:paraId="3C4CD589" w14:textId="77777777" w:rsidTr="002064BD">
        <w:trPr>
          <w:jc w:val="center"/>
        </w:trPr>
        <w:tc>
          <w:tcPr>
            <w:tcW w:w="1975" w:type="dxa"/>
          </w:tcPr>
          <w:p w14:paraId="21CB39B6" w14:textId="4AEC4A74" w:rsidR="002B3E3C" w:rsidRDefault="002B3E3C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Pitch Controllability</w:t>
            </w:r>
          </w:p>
        </w:tc>
        <w:tc>
          <w:tcPr>
            <w:tcW w:w="1530" w:type="dxa"/>
          </w:tcPr>
          <w:p w14:paraId="0C71B74A" w14:textId="62A8B8DB" w:rsidR="002B3E3C" w:rsidRDefault="002B3E3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Increased</w:t>
            </w:r>
          </w:p>
        </w:tc>
        <w:tc>
          <w:tcPr>
            <w:tcW w:w="1530" w:type="dxa"/>
          </w:tcPr>
          <w:p w14:paraId="01913FE5" w14:textId="76BD98C4" w:rsidR="002B3E3C" w:rsidRDefault="002B3E3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Decreased</w:t>
            </w:r>
          </w:p>
        </w:tc>
      </w:tr>
      <w:tr w:rsidR="00E61B8C" w14:paraId="169BCADF" w14:textId="77777777" w:rsidTr="002064BD">
        <w:trPr>
          <w:jc w:val="center"/>
        </w:trPr>
        <w:tc>
          <w:tcPr>
            <w:tcW w:w="1975" w:type="dxa"/>
          </w:tcPr>
          <w:p w14:paraId="4B4CB7EC" w14:textId="77777777" w:rsidR="00E61B8C" w:rsidRDefault="00E61B8C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Stall/Spin Recovery</w:t>
            </w:r>
          </w:p>
        </w:tc>
        <w:tc>
          <w:tcPr>
            <w:tcW w:w="1530" w:type="dxa"/>
          </w:tcPr>
          <w:p w14:paraId="6ED706B1" w14:textId="34536D20" w:rsidR="00E61B8C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Easier</w:t>
            </w:r>
          </w:p>
        </w:tc>
        <w:tc>
          <w:tcPr>
            <w:tcW w:w="1530" w:type="dxa"/>
          </w:tcPr>
          <w:p w14:paraId="4A28B45A" w14:textId="77777777" w:rsidR="00E61B8C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More Difficult</w:t>
            </w:r>
          </w:p>
        </w:tc>
      </w:tr>
      <w:tr w:rsidR="00E61B8C" w14:paraId="4FFDA57B" w14:textId="77777777" w:rsidTr="002064BD">
        <w:trPr>
          <w:jc w:val="center"/>
        </w:trPr>
        <w:tc>
          <w:tcPr>
            <w:tcW w:w="1975" w:type="dxa"/>
          </w:tcPr>
          <w:p w14:paraId="71C28F3F" w14:textId="77777777" w:rsidR="00E61B8C" w:rsidRDefault="00E61B8C" w:rsidP="000D788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Flare</w:t>
            </w:r>
          </w:p>
        </w:tc>
        <w:tc>
          <w:tcPr>
            <w:tcW w:w="1530" w:type="dxa"/>
          </w:tcPr>
          <w:p w14:paraId="6ADA348D" w14:textId="77777777" w:rsidR="00E61B8C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More Difficult</w:t>
            </w:r>
          </w:p>
        </w:tc>
        <w:tc>
          <w:tcPr>
            <w:tcW w:w="1530" w:type="dxa"/>
          </w:tcPr>
          <w:p w14:paraId="501EFDDB" w14:textId="66D82D5A" w:rsidR="00E61B8C" w:rsidRDefault="00E61B8C" w:rsidP="00B32A6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Easier</w:t>
            </w:r>
          </w:p>
        </w:tc>
      </w:tr>
    </w:tbl>
    <w:p w14:paraId="474DAE08" w14:textId="77777777" w:rsidR="005F1120" w:rsidRDefault="005F1120" w:rsidP="002064BD"/>
    <w:sectPr w:rsidR="005F1120" w:rsidSect="002064BD">
      <w:pgSz w:w="6480" w:h="8640" w:code="2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E1"/>
    <w:rsid w:val="000D788D"/>
    <w:rsid w:val="00142F0C"/>
    <w:rsid w:val="002064BD"/>
    <w:rsid w:val="00275B26"/>
    <w:rsid w:val="002B3E3C"/>
    <w:rsid w:val="005F1120"/>
    <w:rsid w:val="008206E1"/>
    <w:rsid w:val="00B32A61"/>
    <w:rsid w:val="00B80E56"/>
    <w:rsid w:val="00E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501B"/>
  <w15:docId w15:val="{5B93442D-D5DC-4CA4-A1F9-27FDD9B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Dave Simpson</cp:lastModifiedBy>
  <cp:revision>2</cp:revision>
  <cp:lastPrinted>2020-04-18T04:10:00Z</cp:lastPrinted>
  <dcterms:created xsi:type="dcterms:W3CDTF">2020-04-18T04:13:00Z</dcterms:created>
  <dcterms:modified xsi:type="dcterms:W3CDTF">2020-04-18T04:13:00Z</dcterms:modified>
</cp:coreProperties>
</file>